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61" w:rsidRDefault="00D16F61" w:rsidP="00D16F61">
      <w:pPr>
        <w:pStyle w:val="a4"/>
        <w:rPr>
          <w:noProof/>
          <w:sz w:val="32"/>
          <w:szCs w:val="32"/>
          <w:lang w:eastAsia="ru-RU"/>
        </w:rPr>
      </w:pPr>
    </w:p>
    <w:p w:rsidR="00D16F61" w:rsidRDefault="00D16F61" w:rsidP="00D16F61">
      <w:pPr>
        <w:pStyle w:val="a4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                        </w:t>
      </w:r>
      <w:r w:rsidRPr="00322C27">
        <w:rPr>
          <w:noProof/>
          <w:sz w:val="32"/>
          <w:szCs w:val="32"/>
          <w:lang w:eastAsia="ru-RU"/>
        </w:rPr>
        <w:t>КГУ « Притобольская основная средняя школа отдела</w:t>
      </w:r>
    </w:p>
    <w:p w:rsidR="00D16F61" w:rsidRDefault="00D16F61" w:rsidP="00D16F61">
      <w:pPr>
        <w:pStyle w:val="a4"/>
        <w:jc w:val="center"/>
        <w:rPr>
          <w:noProof/>
          <w:sz w:val="32"/>
          <w:szCs w:val="32"/>
          <w:lang w:eastAsia="ru-RU"/>
        </w:rPr>
      </w:pPr>
      <w:r w:rsidRPr="00322C27">
        <w:rPr>
          <w:noProof/>
          <w:sz w:val="32"/>
          <w:szCs w:val="32"/>
          <w:lang w:eastAsia="ru-RU"/>
        </w:rPr>
        <w:t>образования района Беимбета Майлина»</w:t>
      </w:r>
    </w:p>
    <w:p w:rsidR="00D16F61" w:rsidRDefault="00D16F61" w:rsidP="00D16F61">
      <w:pPr>
        <w:pStyle w:val="a4"/>
        <w:jc w:val="center"/>
        <w:rPr>
          <w:noProof/>
          <w:lang w:eastAsia="ru-RU"/>
        </w:rPr>
      </w:pPr>
      <w:r w:rsidRPr="00322C27">
        <w:rPr>
          <w:noProof/>
          <w:sz w:val="32"/>
          <w:szCs w:val="32"/>
          <w:lang w:eastAsia="ru-RU"/>
        </w:rPr>
        <w:t>Управления образования Костанайской области</w:t>
      </w:r>
    </w:p>
    <w:p w:rsidR="00D16F61" w:rsidRDefault="00D16F61" w:rsidP="00D16F61">
      <w:pPr>
        <w:pStyle w:val="a4"/>
        <w:jc w:val="center"/>
        <w:rPr>
          <w:noProof/>
          <w:lang w:eastAsia="ru-RU"/>
        </w:rPr>
      </w:pPr>
    </w:p>
    <w:p w:rsidR="00D16F61" w:rsidRDefault="00D16F61" w:rsidP="00D16F61">
      <w:pPr>
        <w:pStyle w:val="a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76500" cy="1828800"/>
            <wp:effectExtent l="19050" t="0" r="0" b="0"/>
            <wp:docPr id="5" name="Рисунок 1" descr="D:\Пользователь\Documents\Картинки про школу\school04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ocuments\Картинки про школу\school041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F61" w:rsidRPr="00B17D44" w:rsidRDefault="00D16F61" w:rsidP="00D16F61">
      <w:pPr>
        <w:pStyle w:val="a4"/>
        <w:jc w:val="center"/>
        <w:rPr>
          <w:sz w:val="32"/>
          <w:szCs w:val="32"/>
        </w:rPr>
      </w:pPr>
    </w:p>
    <w:p w:rsidR="00D16F61" w:rsidRPr="00517B35" w:rsidRDefault="00D16F61" w:rsidP="00D16F61">
      <w:pPr>
        <w:pStyle w:val="1"/>
        <w:ind w:right="143"/>
        <w:rPr>
          <w:sz w:val="40"/>
          <w:szCs w:val="40"/>
        </w:rPr>
      </w:pPr>
      <w:r w:rsidRPr="00517B35">
        <w:rPr>
          <w:color w:val="0E233D"/>
          <w:sz w:val="40"/>
          <w:szCs w:val="40"/>
        </w:rPr>
        <w:t>ПЛАН</w:t>
      </w:r>
    </w:p>
    <w:p w:rsidR="00D16F61" w:rsidRDefault="00D16F61" w:rsidP="00D16F61">
      <w:pPr>
        <w:spacing w:before="30"/>
        <w:ind w:left="227" w:right="145"/>
        <w:jc w:val="center"/>
        <w:rPr>
          <w:b/>
          <w:color w:val="0E233D"/>
          <w:sz w:val="40"/>
          <w:szCs w:val="40"/>
        </w:rPr>
      </w:pPr>
      <w:r w:rsidRPr="00517B35">
        <w:rPr>
          <w:b/>
          <w:color w:val="0E233D"/>
          <w:sz w:val="40"/>
          <w:szCs w:val="40"/>
        </w:rPr>
        <w:t xml:space="preserve">работы методического объединения </w:t>
      </w:r>
    </w:p>
    <w:p w:rsidR="00D16F61" w:rsidRPr="00517B35" w:rsidRDefault="00D16F61" w:rsidP="00D16F61">
      <w:pPr>
        <w:spacing w:before="30"/>
        <w:ind w:left="227" w:right="145"/>
        <w:jc w:val="center"/>
        <w:rPr>
          <w:sz w:val="40"/>
          <w:szCs w:val="40"/>
        </w:rPr>
      </w:pPr>
      <w:r>
        <w:rPr>
          <w:b/>
          <w:color w:val="0E233D"/>
          <w:sz w:val="40"/>
          <w:szCs w:val="40"/>
        </w:rPr>
        <w:t>классных руководителей</w:t>
      </w:r>
    </w:p>
    <w:p w:rsidR="00D16F61" w:rsidRPr="00517B35" w:rsidRDefault="00D16F61" w:rsidP="00D16F61">
      <w:pPr>
        <w:pStyle w:val="1"/>
        <w:ind w:left="223"/>
        <w:rPr>
          <w:sz w:val="40"/>
          <w:szCs w:val="40"/>
        </w:rPr>
      </w:pPr>
      <w:r w:rsidRPr="00517B35">
        <w:rPr>
          <w:color w:val="0E233D"/>
          <w:sz w:val="40"/>
          <w:szCs w:val="40"/>
        </w:rPr>
        <w:t xml:space="preserve">на </w:t>
      </w:r>
      <w:r w:rsidRPr="00517B35">
        <w:rPr>
          <w:color w:val="0E233D"/>
          <w:spacing w:val="-3"/>
          <w:sz w:val="40"/>
          <w:szCs w:val="40"/>
        </w:rPr>
        <w:t xml:space="preserve"> </w:t>
      </w:r>
      <w:r w:rsidRPr="00517B35">
        <w:rPr>
          <w:color w:val="0E233D"/>
          <w:sz w:val="40"/>
          <w:szCs w:val="40"/>
        </w:rPr>
        <w:t>202</w:t>
      </w:r>
      <w:r>
        <w:rPr>
          <w:color w:val="0E233D"/>
          <w:sz w:val="40"/>
          <w:szCs w:val="40"/>
        </w:rPr>
        <w:t>3</w:t>
      </w:r>
      <w:r w:rsidRPr="00517B35">
        <w:rPr>
          <w:color w:val="0E233D"/>
          <w:spacing w:val="-1"/>
          <w:sz w:val="40"/>
          <w:szCs w:val="40"/>
        </w:rPr>
        <w:t xml:space="preserve"> </w:t>
      </w:r>
      <w:r w:rsidRPr="00517B35">
        <w:rPr>
          <w:color w:val="0E233D"/>
          <w:sz w:val="40"/>
          <w:szCs w:val="40"/>
        </w:rPr>
        <w:t>–</w:t>
      </w:r>
      <w:r w:rsidRPr="00517B35">
        <w:rPr>
          <w:color w:val="0E233D"/>
          <w:spacing w:val="-1"/>
          <w:sz w:val="40"/>
          <w:szCs w:val="40"/>
        </w:rPr>
        <w:t xml:space="preserve"> </w:t>
      </w:r>
      <w:r w:rsidRPr="00517B35">
        <w:rPr>
          <w:color w:val="0E233D"/>
          <w:sz w:val="40"/>
          <w:szCs w:val="40"/>
        </w:rPr>
        <w:t>202</w:t>
      </w:r>
      <w:r>
        <w:rPr>
          <w:color w:val="0E233D"/>
          <w:sz w:val="40"/>
          <w:szCs w:val="40"/>
        </w:rPr>
        <w:t>4</w:t>
      </w:r>
      <w:r w:rsidRPr="00517B35">
        <w:rPr>
          <w:color w:val="0E233D"/>
          <w:spacing w:val="-1"/>
          <w:sz w:val="40"/>
          <w:szCs w:val="40"/>
        </w:rPr>
        <w:t xml:space="preserve"> </w:t>
      </w:r>
      <w:r w:rsidRPr="00517B35">
        <w:rPr>
          <w:color w:val="0E233D"/>
          <w:sz w:val="40"/>
          <w:szCs w:val="40"/>
        </w:rPr>
        <w:t>учебный</w:t>
      </w:r>
      <w:r w:rsidRPr="00517B35">
        <w:rPr>
          <w:color w:val="0E233D"/>
          <w:spacing w:val="-1"/>
          <w:sz w:val="40"/>
          <w:szCs w:val="40"/>
        </w:rPr>
        <w:t xml:space="preserve"> </w:t>
      </w:r>
      <w:r w:rsidRPr="00517B35">
        <w:rPr>
          <w:color w:val="0E233D"/>
          <w:sz w:val="40"/>
          <w:szCs w:val="40"/>
        </w:rPr>
        <w:t>год</w:t>
      </w:r>
    </w:p>
    <w:p w:rsidR="00D16F61" w:rsidRPr="00517B35" w:rsidRDefault="00D16F61" w:rsidP="00D16F61">
      <w:pPr>
        <w:pStyle w:val="a4"/>
        <w:spacing w:before="5"/>
        <w:rPr>
          <w:b/>
          <w:sz w:val="40"/>
          <w:szCs w:val="40"/>
        </w:rPr>
      </w:pPr>
    </w:p>
    <w:p w:rsidR="00D16F61" w:rsidRPr="00517B35" w:rsidRDefault="00D16F61" w:rsidP="00D16F61">
      <w:pPr>
        <w:pStyle w:val="2"/>
        <w:spacing w:before="1" w:line="242" w:lineRule="auto"/>
        <w:ind w:right="13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Руководитель МО: Рощектаева И.П.</w:t>
      </w:r>
    </w:p>
    <w:p w:rsidR="00D16F61" w:rsidRPr="00517B35" w:rsidRDefault="00D16F61" w:rsidP="00D16F61">
      <w:pPr>
        <w:pStyle w:val="2"/>
        <w:spacing w:before="1" w:line="242" w:lineRule="auto"/>
        <w:ind w:left="8739" w:right="132" w:hanging="773"/>
        <w:jc w:val="right"/>
        <w:rPr>
          <w:sz w:val="36"/>
          <w:szCs w:val="36"/>
        </w:rPr>
      </w:pPr>
    </w:p>
    <w:p w:rsidR="00D16F61" w:rsidRPr="00EF6A7A" w:rsidRDefault="00D16F61" w:rsidP="00D16F61">
      <w:pPr>
        <w:pStyle w:val="2"/>
        <w:spacing w:before="1" w:line="242" w:lineRule="auto"/>
        <w:ind w:left="0" w:right="13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1E4CAD" w:rsidRDefault="001E4CAD" w:rsidP="001E4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F61" w:rsidRPr="001E4CAD" w:rsidRDefault="00D16F61" w:rsidP="001E4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CAD" w:rsidRDefault="001E4CAD" w:rsidP="001E4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4CAD" w:rsidRDefault="001E4CAD" w:rsidP="001E4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4CAD" w:rsidRDefault="001E4CAD" w:rsidP="001E4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6F61" w:rsidRDefault="00D16F61" w:rsidP="001E4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CAD" w:rsidRDefault="001E4CAD" w:rsidP="001E4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</w:t>
      </w:r>
    </w:p>
    <w:p w:rsidR="001E4CAD" w:rsidRPr="001E4CAD" w:rsidRDefault="001E4CAD" w:rsidP="001E4CA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 Личность учителя - это плодотворный луч солнца для молодой души,</w:t>
      </w:r>
    </w:p>
    <w:p w:rsidR="001E4CAD" w:rsidRPr="001E4CAD" w:rsidRDefault="001E4CAD" w:rsidP="001E4CA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</w:t>
      </w:r>
      <w:proofErr w:type="gramStart"/>
      <w:r w:rsidRPr="001E4C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который</w:t>
      </w:r>
      <w:proofErr w:type="gramEnd"/>
      <w:r w:rsidRPr="001E4C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ничем заменить невозможно; личность воспитателя</w:t>
      </w:r>
    </w:p>
    <w:p w:rsidR="001E4CAD" w:rsidRPr="001E4CAD" w:rsidRDefault="001E4CAD" w:rsidP="001E4CA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                                     значит все в деле воспитания»</w:t>
      </w:r>
    </w:p>
    <w:p w:rsidR="001E4CAD" w:rsidRPr="001E4CAD" w:rsidRDefault="001E4CAD" w:rsidP="001E4CA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К.Д.Ушинский</w:t>
      </w:r>
    </w:p>
    <w:p w:rsidR="001E4CAD" w:rsidRPr="001E4CAD" w:rsidRDefault="001E4CAD" w:rsidP="001E4C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Тема:</w:t>
      </w:r>
      <w:r w:rsidRPr="001E4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«Профессиональная мобильность классного руководителя как условие эффективности воспитания и развития конкурентоспособной личности»</w:t>
      </w:r>
    </w:p>
    <w:p w:rsidR="001E4CAD" w:rsidRPr="001E4CAD" w:rsidRDefault="001E4CAD" w:rsidP="001E4C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1E4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Цели:</w:t>
      </w:r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E4CAD" w:rsidRPr="001E4CAD" w:rsidRDefault="001E4CAD" w:rsidP="001E4C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форм и методов воспитания в школе через повышение мастерства классного руководителя.</w:t>
      </w:r>
    </w:p>
    <w:p w:rsidR="001E4CAD" w:rsidRPr="001E4CAD" w:rsidRDefault="001E4CAD" w:rsidP="001E4C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 работы классных руководителей по осуществлению инновационной деятельности в воспитательном процессе, педагогического сопровождения деятельности органов ученического самоуправления».</w:t>
      </w:r>
    </w:p>
    <w:p w:rsidR="001E4CAD" w:rsidRPr="001E4CAD" w:rsidRDefault="001E4CAD" w:rsidP="001E4C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классными руководителями методами и приёмами воспитания,  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:rsidR="001E4CAD" w:rsidRPr="001E4CAD" w:rsidRDefault="001E4CAD" w:rsidP="001E4C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E4CAD" w:rsidRPr="001E4CAD" w:rsidRDefault="001E4CAD" w:rsidP="001E4C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1.Продолжить работу по повышению квалификации в таких формах, как организация работы по темам самообразования;</w:t>
      </w:r>
    </w:p>
    <w:p w:rsidR="001E4CAD" w:rsidRPr="001E4CAD" w:rsidRDefault="001E4CAD" w:rsidP="001E4C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2.Повышение квалификации с помощью образовательных площадок   Интернета; «Мастер-классы», открытые мероприятия, использование передового опыта работы коллег, оценка уровня профессионального мастерства педагогов;</w:t>
      </w:r>
    </w:p>
    <w:p w:rsidR="001E4CAD" w:rsidRPr="001E4CAD" w:rsidRDefault="001E4CAD" w:rsidP="001E4C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</w:t>
      </w:r>
    </w:p>
    <w:p w:rsidR="001E4CAD" w:rsidRPr="001E4CAD" w:rsidRDefault="001E4CAD" w:rsidP="001E4C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4.Активное внедрение интерактивных (традиционных и инновационных) форм воспитательной работы с </w:t>
      </w:r>
      <w:proofErr w:type="gramStart"/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CAD" w:rsidRPr="001E4CAD" w:rsidRDefault="001E4CAD" w:rsidP="001E4C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5.Более активно и полно обобщать инновационный опыт творчески работающих классных руководителей</w:t>
      </w:r>
      <w:proofErr w:type="gramStart"/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пропагандируя его через организацию открытых мероприятий воспитательного характера.</w:t>
      </w:r>
    </w:p>
    <w:p w:rsidR="001E4CAD" w:rsidRPr="001E4CAD" w:rsidRDefault="001E4CAD" w:rsidP="001E4C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</w:t>
      </w:r>
    </w:p>
    <w:p w:rsidR="001E4CAD" w:rsidRPr="001E4CAD" w:rsidRDefault="001E4CAD" w:rsidP="001E4C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</w:t>
      </w:r>
    </w:p>
    <w:p w:rsidR="001E4CAD" w:rsidRPr="001E4CAD" w:rsidRDefault="001E4CAD" w:rsidP="001E4C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Совершенствовать работу педагогов по профилактике насилия, конфликтных ситуаций, профилактике употребления ПАВ в образовательном учреждении.</w:t>
      </w:r>
    </w:p>
    <w:p w:rsidR="001E4CAD" w:rsidRPr="001E4CAD" w:rsidRDefault="001E4CAD" w:rsidP="001E4C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Повысить результативность коррекционно-профилактической работы с </w:t>
      </w:r>
      <w:proofErr w:type="gramStart"/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находящимися в социально-опасном</w:t>
      </w:r>
    </w:p>
    <w:p w:rsidR="001E4CAD" w:rsidRPr="001E4CAD" w:rsidRDefault="001E4CAD" w:rsidP="001E4C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proofErr w:type="gramEnd"/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семьями.</w:t>
      </w:r>
    </w:p>
    <w:p w:rsidR="001E4CAD" w:rsidRPr="001E4CAD" w:rsidRDefault="001E4CAD" w:rsidP="001E4C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Совершенствовать формы и методы осуществления профориентационной деятельности; создать условия для обеспечения профессионального самоопределения школьников.</w:t>
      </w:r>
    </w:p>
    <w:p w:rsidR="001E4CAD" w:rsidRPr="001E4CAD" w:rsidRDefault="001E4CAD" w:rsidP="001E4C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Содействовать расширению представлений педагогов о формах организации работы с родителями.</w:t>
      </w:r>
    </w:p>
    <w:p w:rsidR="001E4CAD" w:rsidRPr="001E4CAD" w:rsidRDefault="001E4CAD" w:rsidP="001E4C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направления методической работы</w:t>
      </w:r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4CAD" w:rsidRPr="001E4CAD" w:rsidRDefault="001E4CAD" w:rsidP="001E4C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1E4CAD" w:rsidRPr="001E4CAD" w:rsidRDefault="001E4CAD" w:rsidP="001E4C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1E4CAD" w:rsidRPr="001E4CAD" w:rsidRDefault="001E4CAD" w:rsidP="001E4C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3.Обобщение, систематизация и распространение передового педагогического опыта.</w:t>
      </w:r>
    </w:p>
    <w:p w:rsidR="001E4CAD" w:rsidRPr="001E4CAD" w:rsidRDefault="001E4CAD" w:rsidP="001E4C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1E4CAD" w:rsidRPr="001E4CAD" w:rsidRDefault="001E4CAD" w:rsidP="001E4C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работы:</w:t>
      </w:r>
      <w:r w:rsidRPr="001E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системность, преемственность, последовательность, научность, открытость, демократизм, творчество.</w:t>
      </w:r>
    </w:p>
    <w:p w:rsidR="001E4CAD" w:rsidRDefault="001E4CAD" w:rsidP="001E4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4CAD" w:rsidRDefault="001E4CAD" w:rsidP="001E4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4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заседаний ШМО классных руководителей</w:t>
      </w:r>
    </w:p>
    <w:p w:rsidR="001E4CAD" w:rsidRPr="001E4CAD" w:rsidRDefault="001E4CAD" w:rsidP="001E4C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W w:w="15735" w:type="dxa"/>
        <w:tblInd w:w="-2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2"/>
        <w:gridCol w:w="3377"/>
        <w:gridCol w:w="4677"/>
        <w:gridCol w:w="6379"/>
      </w:tblGrid>
      <w:tr w:rsidR="001E4CAD" w:rsidRPr="001E4CAD" w:rsidTr="00665EAC"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0" w:lineRule="atLeast"/>
              <w:ind w:left="152" w:hanging="15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 для обсуждения</w:t>
            </w:r>
          </w:p>
        </w:tc>
      </w:tr>
      <w:tr w:rsidR="001E4CAD" w:rsidRPr="001E4CAD" w:rsidTr="00665EAC">
        <w:trPr>
          <w:trHeight w:val="168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Заседание №1</w:t>
            </w:r>
          </w:p>
          <w:p w:rsidR="001E4CAD" w:rsidRPr="001E4CAD" w:rsidRDefault="001E4CAD" w:rsidP="001E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Методический практикум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Тема:</w:t>
            </w: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воспитательной работы в 2023 - 2024</w:t>
            </w: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учебном году.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1.Утверждение плана работы ШМ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классных руководителей на 202</w:t>
            </w: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3- 2024</w:t>
            </w: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2.Рассмотрение нормативных документов по организа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воспитательной работы в 2023 - 2024</w:t>
            </w: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3.Функциональные обязанности классного руководителя.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4.Проектировочная деятельность и планирование воспитательной работы в классе.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5.Составление графика открытых классных мероприятий.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6.Конкурсы: «Портфолио ученика», «Ученик года», «Классный проект».</w:t>
            </w:r>
          </w:p>
        </w:tc>
      </w:tr>
      <w:tr w:rsidR="001E4CAD" w:rsidRPr="001E4CAD" w:rsidTr="00665EAC">
        <w:trPr>
          <w:trHeight w:val="1680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 xml:space="preserve">Межсессионная </w:t>
            </w:r>
            <w:r w:rsid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работа: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тем самообразования классными руководителями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Функциональные обязанности классного руководителя.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документации классными руководителями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диагностики уровня воспитанности личности и развития классных коллективов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открытых  классных часов (согласно индивидуальному графику)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E4CAD" w:rsidRPr="001E4CAD" w:rsidTr="00665EAC"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Заседание</w:t>
            </w:r>
          </w:p>
          <w:p w:rsidR="001E4CAD" w:rsidRPr="001E4CAD" w:rsidRDefault="001E4CAD" w:rsidP="001E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2</w:t>
            </w:r>
          </w:p>
          <w:p w:rsidR="001E4CAD" w:rsidRPr="001E4CAD" w:rsidRDefault="001E4CAD" w:rsidP="001E4C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E4CAD" w:rsidRPr="001E4CAD" w:rsidRDefault="001E4CAD" w:rsidP="001E4C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Круглый стол</w:t>
            </w: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«Работа классного р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уководителя в рамках нового обновлённого содержания</w:t>
            </w: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1.Применение инновационных технологий в воспитательной работе школы.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2.Ярмарка педагогических идей на тему: «Классный проект - как сделать классное дело интересным и содержательным».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3.Формы проведения классных часов.</w:t>
            </w:r>
          </w:p>
          <w:p w:rsidR="001E4CAD" w:rsidRPr="001E4CAD" w:rsidRDefault="001E4CAD" w:rsidP="001E4C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Практическое применение новых форм организации урочной и внеурочной деятельности в работе с детьми.</w:t>
            </w:r>
          </w:p>
        </w:tc>
      </w:tr>
      <w:tr w:rsidR="001E4CAD" w:rsidRPr="001E4CAD" w:rsidTr="00665EAC"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Межсессионная</w:t>
            </w:r>
            <w:r w:rsid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работа: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документации классными руководителями;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Инструктажи по технике безопасного поведения школьника;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Инструктивно-методическое совещание «Внешний вид учащихся» (школьная форма, правила поведения в образовательном учреждении);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и анализ открытых классных часов;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классных часов (согласно индивидуальному графику)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участников воспитательного процесса по вопросам активности в школьной и классной жизни;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классных коллективов к Новому году (Инновационные формы проведения мероприятий);</w:t>
            </w:r>
          </w:p>
          <w:p w:rsidR="001E4CAD" w:rsidRPr="001E4CAD" w:rsidRDefault="001E4CAD" w:rsidP="001E4C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Инструктажи по техники безопасного поведения школьника во время зимних каникул.</w:t>
            </w:r>
          </w:p>
        </w:tc>
      </w:tr>
      <w:tr w:rsidR="001E4CAD" w:rsidRPr="001E4CAD" w:rsidTr="00665EAC">
        <w:trPr>
          <w:trHeight w:val="684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Заседание №3</w:t>
            </w:r>
          </w:p>
          <w:p w:rsidR="001E4CAD" w:rsidRPr="001E4CAD" w:rsidRDefault="001E4CAD" w:rsidP="001E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Тема:</w:t>
            </w: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«Воспитательные технологии. Проектная деятельность в работе классного руководителя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воспитательной работе за I полугодие 2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023-2024</w:t>
            </w: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год».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Анализ воспитательной работы классных ру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ководителей  за I полугодие 2023-2024</w:t>
            </w: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1E4CAD" w:rsidRPr="001E4CAD" w:rsidRDefault="001E4CAD" w:rsidP="001E4CA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2.Организация работы классных коллективов по реализации проектов социальной направленности.</w:t>
            </w:r>
          </w:p>
          <w:p w:rsidR="001E4CAD" w:rsidRPr="001E4CAD" w:rsidRDefault="001E4CAD" w:rsidP="001E4CA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4D07B5"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Доклад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коммуникативных  компетенций как основное условие формирования </w:t>
            </w: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личности ребенка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4.Разное</w:t>
            </w:r>
          </w:p>
        </w:tc>
      </w:tr>
      <w:tr w:rsidR="001E4CAD" w:rsidRPr="001E4CAD" w:rsidTr="00665EAC">
        <w:trPr>
          <w:trHeight w:val="684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 xml:space="preserve">Межсессионная </w:t>
            </w:r>
            <w:r w:rsid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работа: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собеседования по темам  самообразования.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Инструктажи по технике безопасного поведения школьников</w:t>
            </w:r>
          </w:p>
        </w:tc>
      </w:tr>
      <w:tr w:rsidR="001E4CAD" w:rsidRPr="001E4CAD" w:rsidTr="00665EAC"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Заседание №4</w:t>
            </w:r>
          </w:p>
          <w:p w:rsidR="001E4CAD" w:rsidRPr="001E4CAD" w:rsidRDefault="001E4CAD" w:rsidP="001E4C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практикум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Тема:</w:t>
            </w: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«Развитие индивидуальности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 в процессе их воспитания.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Здоровьесберегающие технологии </w:t>
            </w:r>
            <w:proofErr w:type="gramStart"/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воспитательном </w:t>
            </w:r>
            <w:proofErr w:type="gramStart"/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процессе</w:t>
            </w:r>
            <w:proofErr w:type="gramEnd"/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4CAD" w:rsidRPr="001E4CAD" w:rsidRDefault="001E4CAD" w:rsidP="001E4C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 Внедрение здоровьесберегающих технологий в работе классных руководителей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 Профилактика употребления ПАВ;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 Развитие индивидуальности учащихся в процессе их воспитания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 Самоуправленческая деятельность как важное условие развития классного коллектива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 Взаимодействие педагога с родителями как фактор содействия становлению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индивидуальности детей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4CAD" w:rsidRPr="001E4CAD" w:rsidRDefault="004D07B5" w:rsidP="001E4C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.Отчет </w:t>
            </w:r>
            <w:r w:rsidR="001E4CAD"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классных руководителей о проведении в школе дней по кибербезопасности.</w:t>
            </w:r>
          </w:p>
        </w:tc>
      </w:tr>
      <w:tr w:rsidR="001E4CAD" w:rsidRPr="001E4CAD" w:rsidTr="00665EAC"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Межсессионная </w:t>
            </w:r>
            <w:r w:rsid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работа:  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журналов инструктажей по ТБ.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Инструктажи по технике безопасного поведения школьников.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открытых классных часов (согласно индивидуальному графику)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 методической литературы по развитию положительных качеств личности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 методической литературы по проблемам организации воспитательной деятельности.</w:t>
            </w:r>
          </w:p>
          <w:p w:rsidR="001E4CAD" w:rsidRPr="001E4CAD" w:rsidRDefault="001E4CAD" w:rsidP="001E4C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деятельности классных коллективов ко Дню Победы.</w:t>
            </w:r>
          </w:p>
        </w:tc>
      </w:tr>
      <w:tr w:rsidR="001E4CAD" w:rsidRPr="001E4CAD" w:rsidTr="00665EAC"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Заседание №5</w:t>
            </w:r>
          </w:p>
          <w:p w:rsidR="001E4CAD" w:rsidRPr="001E4CAD" w:rsidRDefault="001E4CAD" w:rsidP="001E4C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практикум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Тема:</w:t>
            </w: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«Мастерская педагогического опыта. Мониторинг эффективности воспитательной работы классных руководителей».</w:t>
            </w:r>
          </w:p>
          <w:p w:rsidR="001E4CAD" w:rsidRPr="001E4CAD" w:rsidRDefault="001E4CAD" w:rsidP="001E4C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Итоги и анализ  работы ШМО классных руководителей за учебный год. 2.Составление пер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спективного плана работы на 2024-2025</w:t>
            </w: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год.</w:t>
            </w:r>
          </w:p>
          <w:p w:rsidR="001E4CAD" w:rsidRPr="001E4CAD" w:rsidRDefault="001E4CAD" w:rsidP="001E4CA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Отчеты  классных руководителей по предупреждению ДТТ, по предотвращению  </w:t>
            </w: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детского суицида,  употребления ПАВ, по профилактике наркомании, табакокурения  и алкоголизма, информбезопасность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4CAD" w:rsidRPr="001E4CAD" w:rsidRDefault="001E4CAD" w:rsidP="001E4CA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4.Формы взаимодействия классного руководителя и семьи (результаты внутришкольного контроля). Интерактивные формы работы с родителями в спортивно – оздоровительных мероприятиях.</w:t>
            </w:r>
          </w:p>
          <w:p w:rsidR="001E4CAD" w:rsidRPr="001E4CAD" w:rsidRDefault="004D07B5" w:rsidP="001E4CA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E4CAD"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.Творческие отчеты («Ярмарка идей»).</w:t>
            </w:r>
          </w:p>
          <w:p w:rsidR="001E4CAD" w:rsidRPr="001E4CAD" w:rsidRDefault="004D07B5" w:rsidP="001E4CAD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E4CAD"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.Организация летнего отдыха.</w:t>
            </w:r>
          </w:p>
        </w:tc>
      </w:tr>
      <w:tr w:rsidR="001E4CAD" w:rsidRPr="001E4CAD" w:rsidTr="00665EAC"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 xml:space="preserve">Межсессионная </w:t>
            </w:r>
            <w:r w:rsid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D0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работа: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результатов диагностирования классных коллективов: Уровень воспитанности и Диагностики  личностного роста </w:t>
            </w:r>
            <w:proofErr w:type="gramStart"/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банка интересных педагогических идей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массовых мероприятиях</w:t>
            </w:r>
            <w:proofErr w:type="gramStart"/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1E4CAD" w:rsidRPr="001E4CAD" w:rsidRDefault="001E4CAD" w:rsidP="001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летнего отдыха учащихся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4CAD" w:rsidRPr="001E4CAD" w:rsidRDefault="001E4CAD" w:rsidP="001E4C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ШМ</w:t>
            </w:r>
            <w:r w:rsidR="004D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классных руководителей на 2024-2025</w:t>
            </w:r>
            <w:r w:rsidRPr="001E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</w:tr>
    </w:tbl>
    <w:p w:rsidR="00AE628B" w:rsidRDefault="00AE628B">
      <w:pPr>
        <w:rPr>
          <w:sz w:val="28"/>
          <w:szCs w:val="28"/>
        </w:rPr>
      </w:pPr>
    </w:p>
    <w:p w:rsidR="004D07B5" w:rsidRPr="00F27EC5" w:rsidRDefault="00F27EC5" w:rsidP="004D07B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7EC5">
        <w:rPr>
          <w:rFonts w:ascii="Times New Roman" w:hAnsi="Times New Roman" w:cs="Times New Roman"/>
          <w:b/>
          <w:sz w:val="28"/>
          <w:szCs w:val="28"/>
        </w:rPr>
        <w:t>Руководитель МО: Рощектаева И.П.</w:t>
      </w:r>
    </w:p>
    <w:sectPr w:rsidR="004D07B5" w:rsidRPr="00F27EC5" w:rsidSect="00665EA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276"/>
    <w:multiLevelType w:val="multilevel"/>
    <w:tmpl w:val="0D4E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013CA"/>
    <w:multiLevelType w:val="multilevel"/>
    <w:tmpl w:val="3EC6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91FE4"/>
    <w:multiLevelType w:val="multilevel"/>
    <w:tmpl w:val="2EF6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4CAD"/>
    <w:rsid w:val="001E4CAD"/>
    <w:rsid w:val="0048674D"/>
    <w:rsid w:val="004D07B5"/>
    <w:rsid w:val="005919BF"/>
    <w:rsid w:val="005D5925"/>
    <w:rsid w:val="00665EAC"/>
    <w:rsid w:val="00AE628B"/>
    <w:rsid w:val="00B90C19"/>
    <w:rsid w:val="00BE6B07"/>
    <w:rsid w:val="00D16F61"/>
    <w:rsid w:val="00D509E4"/>
    <w:rsid w:val="00F2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25"/>
  </w:style>
  <w:style w:type="paragraph" w:styleId="1">
    <w:name w:val="heading 1"/>
    <w:basedOn w:val="a"/>
    <w:link w:val="10"/>
    <w:uiPriority w:val="1"/>
    <w:qFormat/>
    <w:rsid w:val="00D16F61"/>
    <w:pPr>
      <w:widowControl w:val="0"/>
      <w:autoSpaceDE w:val="0"/>
      <w:autoSpaceDN w:val="0"/>
      <w:spacing w:after="0" w:line="240" w:lineRule="auto"/>
      <w:ind w:left="227" w:right="145"/>
      <w:jc w:val="center"/>
      <w:outlineLvl w:val="0"/>
    </w:pPr>
    <w:rPr>
      <w:rFonts w:ascii="Times New Roman" w:eastAsia="Times New Roman" w:hAnsi="Times New Roman" w:cs="Times New Roman"/>
      <w:b/>
      <w:bCs/>
      <w:sz w:val="64"/>
      <w:szCs w:val="64"/>
    </w:rPr>
  </w:style>
  <w:style w:type="paragraph" w:styleId="2">
    <w:name w:val="heading 2"/>
    <w:basedOn w:val="a"/>
    <w:link w:val="20"/>
    <w:uiPriority w:val="1"/>
    <w:qFormat/>
    <w:rsid w:val="00D16F61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925"/>
    <w:pPr>
      <w:spacing w:after="0" w:line="240" w:lineRule="auto"/>
    </w:pPr>
  </w:style>
  <w:style w:type="paragraph" w:customStyle="1" w:styleId="c15">
    <w:name w:val="c15"/>
    <w:basedOn w:val="a"/>
    <w:rsid w:val="001E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CAD"/>
  </w:style>
  <w:style w:type="paragraph" w:customStyle="1" w:styleId="c4">
    <w:name w:val="c4"/>
    <w:basedOn w:val="a"/>
    <w:rsid w:val="001E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4CAD"/>
  </w:style>
  <w:style w:type="character" w:customStyle="1" w:styleId="c0">
    <w:name w:val="c0"/>
    <w:basedOn w:val="a0"/>
    <w:rsid w:val="001E4CAD"/>
  </w:style>
  <w:style w:type="character" w:customStyle="1" w:styleId="10">
    <w:name w:val="Заголовок 1 Знак"/>
    <w:basedOn w:val="a0"/>
    <w:link w:val="1"/>
    <w:uiPriority w:val="1"/>
    <w:rsid w:val="00D16F61"/>
    <w:rPr>
      <w:rFonts w:ascii="Times New Roman" w:eastAsia="Times New Roman" w:hAnsi="Times New Roman" w:cs="Times New Roman"/>
      <w:b/>
      <w:bCs/>
      <w:sz w:val="64"/>
      <w:szCs w:val="64"/>
    </w:rPr>
  </w:style>
  <w:style w:type="character" w:customStyle="1" w:styleId="20">
    <w:name w:val="Заголовок 2 Знак"/>
    <w:basedOn w:val="a0"/>
    <w:link w:val="2"/>
    <w:uiPriority w:val="1"/>
    <w:rsid w:val="00D16F6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D16F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16F6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2023-10-02T18:52:00Z</cp:lastPrinted>
  <dcterms:created xsi:type="dcterms:W3CDTF">2023-10-02T18:27:00Z</dcterms:created>
  <dcterms:modified xsi:type="dcterms:W3CDTF">2024-04-12T08:57:00Z</dcterms:modified>
</cp:coreProperties>
</file>